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1E" w:rsidRDefault="005C361E">
      <w:pPr>
        <w:pStyle w:val="a3"/>
        <w:rPr>
          <w:b/>
          <w:sz w:val="20"/>
        </w:rPr>
      </w:pPr>
    </w:p>
    <w:p w:rsidR="005C361E" w:rsidRDefault="00C82980">
      <w:pPr>
        <w:spacing w:before="262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</w:p>
    <w:p w:rsidR="005C361E" w:rsidRDefault="005C361E">
      <w:pPr>
        <w:pStyle w:val="a3"/>
        <w:spacing w:before="2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spacing w:line="242" w:lineRule="auto"/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spacing w:line="454" w:lineRule="exact"/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6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643"/>
        </w:trPr>
        <w:tc>
          <w:tcPr>
            <w:tcW w:w="566" w:type="dxa"/>
          </w:tcPr>
          <w:p w:rsidR="005C361E" w:rsidRDefault="00C829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«Вокал»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 музыки и слов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5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44"/>
        <w:jc w:val="both"/>
      </w:pPr>
      <w:r>
        <w:rPr>
          <w:color w:val="FF0000"/>
        </w:rPr>
        <w:t>В ответ Вам будет выс</w:t>
      </w:r>
      <w:r>
        <w:rPr>
          <w:color w:val="FF0000"/>
        </w:rPr>
        <w:t xml:space="preserve">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с которого будет прис</w:t>
      </w:r>
      <w:r>
        <w:rPr>
          <w:color w:val="FF0000"/>
        </w:rPr>
        <w:t>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spacing w:before="6"/>
        <w:rPr>
          <w:sz w:val="31"/>
        </w:rPr>
      </w:pPr>
    </w:p>
    <w:p w:rsidR="005C361E" w:rsidRDefault="00C82980">
      <w:pPr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3</w:t>
      </w:r>
    </w:p>
    <w:p w:rsidR="005C361E" w:rsidRDefault="005C361E">
      <w:pPr>
        <w:pStyle w:val="a3"/>
        <w:spacing w:before="5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5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806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spacing w:before="2"/>
              <w:ind w:left="854"/>
              <w:rPr>
                <w:sz w:val="28"/>
              </w:rPr>
            </w:pPr>
            <w:r>
              <w:rPr>
                <w:sz w:val="28"/>
              </w:rPr>
              <w:t>«Художественное слово»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6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44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spacing w:before="11"/>
        <w:rPr>
          <w:sz w:val="25"/>
        </w:rPr>
      </w:pPr>
    </w:p>
    <w:p w:rsidR="001115A5" w:rsidRDefault="001115A5">
      <w:pPr>
        <w:pStyle w:val="a3"/>
        <w:spacing w:before="11"/>
        <w:rPr>
          <w:sz w:val="25"/>
        </w:rPr>
      </w:pPr>
    </w:p>
    <w:p w:rsidR="001115A5" w:rsidRDefault="001115A5">
      <w:pPr>
        <w:pStyle w:val="a3"/>
        <w:spacing w:before="11"/>
        <w:rPr>
          <w:sz w:val="25"/>
        </w:rPr>
      </w:pPr>
    </w:p>
    <w:p w:rsidR="001115A5" w:rsidRDefault="001115A5">
      <w:pPr>
        <w:pStyle w:val="a3"/>
        <w:spacing w:before="11"/>
        <w:rPr>
          <w:sz w:val="25"/>
        </w:rPr>
      </w:pPr>
    </w:p>
    <w:p w:rsidR="001115A5" w:rsidRDefault="001115A5">
      <w:pPr>
        <w:pStyle w:val="a3"/>
        <w:spacing w:before="11"/>
        <w:rPr>
          <w:sz w:val="25"/>
        </w:rPr>
      </w:pPr>
    </w:p>
    <w:p w:rsidR="005C361E" w:rsidRDefault="00C82980">
      <w:pPr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4</w:t>
      </w:r>
    </w:p>
    <w:p w:rsidR="005C361E" w:rsidRDefault="005C361E">
      <w:pPr>
        <w:pStyle w:val="a3"/>
        <w:spacing w:before="5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3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1125"/>
        </w:trPr>
        <w:tc>
          <w:tcPr>
            <w:tcW w:w="566" w:type="dxa"/>
          </w:tcPr>
          <w:p w:rsidR="005C361E" w:rsidRDefault="00C829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ind w:left="1670" w:right="305" w:hanging="1272"/>
              <w:rPr>
                <w:sz w:val="28"/>
              </w:rPr>
            </w:pPr>
            <w:r>
              <w:rPr>
                <w:sz w:val="28"/>
              </w:rPr>
              <w:t>«Музыкально-инструментальное искусство»</w:t>
            </w:r>
          </w:p>
        </w:tc>
      </w:tr>
      <w:tr w:rsidR="005C361E">
        <w:trPr>
          <w:trHeight w:val="324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3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3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07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0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3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10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7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44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C82980">
      <w:pPr>
        <w:spacing w:before="230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5</w:t>
      </w:r>
    </w:p>
    <w:p w:rsidR="005C361E" w:rsidRDefault="005C361E">
      <w:pPr>
        <w:pStyle w:val="a3"/>
        <w:spacing w:before="4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6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806"/>
        </w:trPr>
        <w:tc>
          <w:tcPr>
            <w:tcW w:w="566" w:type="dxa"/>
          </w:tcPr>
          <w:p w:rsidR="005C361E" w:rsidRDefault="00C829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ind w:left="1406"/>
              <w:rPr>
                <w:sz w:val="28"/>
              </w:rPr>
            </w:pPr>
            <w:r>
              <w:rPr>
                <w:sz w:val="28"/>
              </w:rPr>
              <w:t>«Хореография»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8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44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5C361E" w:rsidRDefault="00C82980">
      <w:pPr>
        <w:spacing w:before="255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6</w:t>
      </w:r>
    </w:p>
    <w:p w:rsidR="005C361E" w:rsidRDefault="005C361E">
      <w:pPr>
        <w:pStyle w:val="a3"/>
        <w:spacing w:before="2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5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«Авторская песня»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9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42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5C361E" w:rsidRDefault="00C82980">
      <w:pPr>
        <w:spacing w:before="255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7</w:t>
      </w:r>
    </w:p>
    <w:p w:rsidR="005C361E" w:rsidRDefault="005C361E">
      <w:pPr>
        <w:pStyle w:val="a3"/>
        <w:spacing w:before="2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5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«Оригинальный жанр»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10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50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5C361E" w:rsidRDefault="00C82980">
      <w:pPr>
        <w:spacing w:before="255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8</w:t>
      </w:r>
    </w:p>
    <w:p w:rsidR="005C361E" w:rsidRDefault="005C361E">
      <w:pPr>
        <w:pStyle w:val="a3"/>
        <w:spacing w:before="2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7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«Разговорный жанр»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11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50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5C361E" w:rsidRDefault="00C82980">
      <w:pPr>
        <w:spacing w:before="255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 9</w:t>
      </w:r>
    </w:p>
    <w:p w:rsidR="005C361E" w:rsidRDefault="005C361E">
      <w:pPr>
        <w:pStyle w:val="a3"/>
        <w:spacing w:before="2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6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spacing w:before="2" w:line="320" w:lineRule="atLeast"/>
              <w:ind w:left="108" w:right="765"/>
              <w:rPr>
                <w:sz w:val="28"/>
              </w:rPr>
            </w:pPr>
            <w:r>
              <w:rPr>
                <w:sz w:val="28"/>
              </w:rPr>
              <w:t xml:space="preserve">«Песни из репертуара Филиппа </w:t>
            </w:r>
            <w:proofErr w:type="spellStart"/>
            <w:r>
              <w:rPr>
                <w:sz w:val="28"/>
              </w:rPr>
              <w:t>Киркорова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pStyle w:val="Heading1"/>
        <w:rPr>
          <w:u w:val="none"/>
        </w:rPr>
      </w:pPr>
      <w:hyperlink r:id="rId12">
        <w:r w:rsidR="00C82980">
          <w:rPr>
            <w:color w:val="0462C1"/>
            <w:u w:val="thick" w:color="0462C1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50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5C361E" w:rsidRDefault="00C82980">
      <w:pPr>
        <w:spacing w:before="255"/>
        <w:ind w:right="133"/>
        <w:jc w:val="right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Приложение № 10</w:t>
      </w:r>
    </w:p>
    <w:p w:rsidR="005C361E" w:rsidRDefault="005C361E">
      <w:pPr>
        <w:pStyle w:val="a3"/>
        <w:spacing w:before="2"/>
        <w:rPr>
          <w:b/>
          <w:sz w:val="20"/>
        </w:rPr>
      </w:pPr>
    </w:p>
    <w:p w:rsidR="005C361E" w:rsidRDefault="00C82980">
      <w:pPr>
        <w:spacing w:before="89" w:line="322" w:lineRule="exact"/>
        <w:ind w:left="734" w:right="54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C361E" w:rsidRDefault="00C82980">
      <w:pPr>
        <w:ind w:left="734" w:right="547"/>
        <w:jc w:val="center"/>
        <w:rPr>
          <w:b/>
          <w:sz w:val="28"/>
        </w:rPr>
      </w:pPr>
      <w:r>
        <w:rPr>
          <w:b/>
          <w:sz w:val="28"/>
        </w:rPr>
        <w:t>участника Ежегодного Всероссийского открытого (</w:t>
      </w:r>
      <w:proofErr w:type="spellStart"/>
      <w:r>
        <w:rPr>
          <w:b/>
          <w:sz w:val="28"/>
        </w:rPr>
        <w:t>online</w:t>
      </w:r>
      <w:proofErr w:type="spellEnd"/>
      <w:r>
        <w:rPr>
          <w:b/>
          <w:sz w:val="28"/>
        </w:rPr>
        <w:t>) конкурса посвящённого Дню Героев Отечества,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50"/>
          <w:sz w:val="40"/>
        </w:rPr>
        <w:t>«СЛАВА ГЕРОЯМ</w:t>
      </w:r>
      <w:r>
        <w:rPr>
          <w:b/>
          <w:color w:val="00AF50"/>
          <w:spacing w:val="-6"/>
          <w:sz w:val="40"/>
        </w:rPr>
        <w:t xml:space="preserve"> </w:t>
      </w:r>
      <w:r>
        <w:rPr>
          <w:b/>
          <w:color w:val="00AF50"/>
          <w:sz w:val="40"/>
        </w:rPr>
        <w:t>ОТЧИЗНЫ!»</w:t>
      </w:r>
      <w:r>
        <w:rPr>
          <w:b/>
          <w:sz w:val="28"/>
        </w:rPr>
        <w:t>,</w:t>
      </w:r>
    </w:p>
    <w:p w:rsidR="005C361E" w:rsidRDefault="00C82980">
      <w:pPr>
        <w:spacing w:line="322" w:lineRule="exact"/>
        <w:ind w:left="734" w:right="552"/>
        <w:jc w:val="center"/>
        <w:rPr>
          <w:b/>
          <w:sz w:val="28"/>
        </w:rPr>
      </w:pPr>
      <w:r>
        <w:rPr>
          <w:b/>
          <w:sz w:val="28"/>
        </w:rPr>
        <w:t>в рамках Всероссийского музыкального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проекта</w:t>
      </w:r>
    </w:p>
    <w:p w:rsidR="005C361E" w:rsidRDefault="00C82980">
      <w:pPr>
        <w:ind w:left="734" w:right="546"/>
        <w:jc w:val="center"/>
        <w:rPr>
          <w:b/>
          <w:sz w:val="28"/>
        </w:rPr>
      </w:pPr>
      <w:r>
        <w:rPr>
          <w:b/>
          <w:color w:val="00AFEF"/>
          <w:sz w:val="28"/>
        </w:rPr>
        <w:t>«Мы за Великую Державу»</w:t>
      </w:r>
    </w:p>
    <w:p w:rsidR="005C361E" w:rsidRDefault="005C361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2"/>
        <w:gridCol w:w="3545"/>
        <w:gridCol w:w="1133"/>
      </w:tblGrid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:rsidR="005C361E" w:rsidRDefault="00C82980">
            <w:pPr>
              <w:pStyle w:val="TableParagraph"/>
              <w:spacing w:before="2" w:line="320" w:lineRule="atLeast"/>
              <w:ind w:left="108" w:right="1052"/>
              <w:rPr>
                <w:sz w:val="28"/>
              </w:rPr>
            </w:pPr>
            <w:r>
              <w:rPr>
                <w:sz w:val="28"/>
              </w:rPr>
              <w:t>«Песни из репертуара Иосиф Кобзона»</w:t>
            </w: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  <w:p w:rsidR="005C361E" w:rsidRDefault="00C8298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(адрес, телефон)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642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участника/название</w:t>
            </w:r>
          </w:p>
          <w:p w:rsidR="005C361E" w:rsidRDefault="00C8298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коллектива/количество человек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8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 руководителя коллектива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Ссылка видеоматериала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645"/>
        </w:trPr>
        <w:tc>
          <w:tcPr>
            <w:tcW w:w="566" w:type="dxa"/>
            <w:vMerge w:val="restart"/>
          </w:tcPr>
          <w:p w:rsidR="005C361E" w:rsidRDefault="00C8298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16" w:lineRule="exact"/>
              <w:ind w:left="638"/>
              <w:rPr>
                <w:sz w:val="28"/>
              </w:rPr>
            </w:pPr>
            <w:r>
              <w:rPr>
                <w:sz w:val="28"/>
              </w:rPr>
              <w:t>Название произведения</w:t>
            </w:r>
          </w:p>
        </w:tc>
        <w:tc>
          <w:tcPr>
            <w:tcW w:w="3545" w:type="dxa"/>
          </w:tcPr>
          <w:p w:rsidR="005C361E" w:rsidRDefault="00C82980">
            <w:pPr>
              <w:pStyle w:val="TableParagraph"/>
              <w:spacing w:line="315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  <w:p w:rsidR="005C361E" w:rsidRDefault="00C82980">
            <w:pPr>
              <w:pStyle w:val="TableParagraph"/>
              <w:spacing w:line="310" w:lineRule="exact"/>
              <w:ind w:left="390" w:right="381"/>
              <w:jc w:val="center"/>
              <w:rPr>
                <w:sz w:val="28"/>
              </w:rPr>
            </w:pPr>
            <w:r>
              <w:rPr>
                <w:sz w:val="28"/>
              </w:rPr>
              <w:t>(ФИО полностью)</w:t>
            </w:r>
          </w:p>
        </w:tc>
        <w:tc>
          <w:tcPr>
            <w:tcW w:w="1132" w:type="dxa"/>
          </w:tcPr>
          <w:p w:rsidR="005C361E" w:rsidRDefault="00C82980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Хроно</w:t>
            </w:r>
            <w:proofErr w:type="spellEnd"/>
          </w:p>
          <w:p w:rsidR="005C361E" w:rsidRDefault="00C82980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метраж</w:t>
            </w: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:rsidR="005C361E" w:rsidRDefault="005C361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1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  <w:tr w:rsidR="005C361E">
        <w:trPr>
          <w:trHeight w:val="323"/>
        </w:trPr>
        <w:tc>
          <w:tcPr>
            <w:tcW w:w="566" w:type="dxa"/>
          </w:tcPr>
          <w:p w:rsidR="005C361E" w:rsidRDefault="00C8298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2" w:type="dxa"/>
          </w:tcPr>
          <w:p w:rsidR="005C361E" w:rsidRDefault="00C829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 заполнения заявки</w:t>
            </w:r>
          </w:p>
        </w:tc>
        <w:tc>
          <w:tcPr>
            <w:tcW w:w="4677" w:type="dxa"/>
            <w:gridSpan w:val="2"/>
          </w:tcPr>
          <w:p w:rsidR="005C361E" w:rsidRDefault="005C361E">
            <w:pPr>
              <w:pStyle w:val="TableParagraph"/>
              <w:rPr>
                <w:sz w:val="24"/>
              </w:rPr>
            </w:pPr>
          </w:p>
        </w:tc>
      </w:tr>
    </w:tbl>
    <w:p w:rsidR="005C361E" w:rsidRDefault="005C361E">
      <w:pPr>
        <w:pStyle w:val="a3"/>
        <w:spacing w:before="8"/>
        <w:rPr>
          <w:b/>
          <w:sz w:val="19"/>
        </w:rPr>
      </w:pPr>
    </w:p>
    <w:p w:rsidR="005C361E" w:rsidRDefault="00C82980">
      <w:pPr>
        <w:pStyle w:val="a3"/>
        <w:spacing w:before="89"/>
        <w:ind w:left="340" w:right="153"/>
        <w:jc w:val="both"/>
      </w:pPr>
      <w:r>
        <w:rPr>
          <w:color w:val="FF0000"/>
        </w:rPr>
        <w:t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</w:t>
      </w:r>
    </w:p>
    <w:p w:rsidR="005C361E" w:rsidRDefault="005C361E">
      <w:pPr>
        <w:pStyle w:val="a3"/>
        <w:spacing w:before="9"/>
        <w:rPr>
          <w:sz w:val="27"/>
        </w:rPr>
      </w:pPr>
    </w:p>
    <w:p w:rsidR="005C361E" w:rsidRDefault="005C361E">
      <w:pPr>
        <w:ind w:left="734" w:right="550"/>
        <w:jc w:val="center"/>
        <w:rPr>
          <w:sz w:val="44"/>
        </w:rPr>
      </w:pPr>
      <w:r w:rsidRPr="005C361E">
        <w:pict>
          <v:rect id="_x0000_s1027" style="position:absolute;left:0;text-align:left;margin-left:209.55pt;margin-top:22.95pt;width:211.6pt;height:1.1pt;z-index:-17192960;mso-position-horizontal-relative:page" fillcolor="#0462c1" stroked="f">
            <w10:wrap anchorx="page"/>
          </v:rect>
        </w:pict>
      </w:r>
      <w:hyperlink r:id="rId13">
        <w:r w:rsidR="00C82980">
          <w:rPr>
            <w:color w:val="0462C1"/>
            <w:sz w:val="44"/>
          </w:rPr>
          <w:t>aragorn-studio@mail.ru</w:t>
        </w:r>
      </w:hyperlink>
    </w:p>
    <w:p w:rsidR="005C361E" w:rsidRDefault="005C361E">
      <w:pPr>
        <w:pStyle w:val="a3"/>
        <w:rPr>
          <w:sz w:val="20"/>
        </w:rPr>
      </w:pPr>
    </w:p>
    <w:p w:rsidR="005C361E" w:rsidRDefault="005C361E">
      <w:pPr>
        <w:pStyle w:val="a3"/>
        <w:spacing w:before="5"/>
        <w:rPr>
          <w:sz w:val="16"/>
        </w:rPr>
      </w:pPr>
    </w:p>
    <w:p w:rsidR="005C361E" w:rsidRDefault="00C82980">
      <w:pPr>
        <w:pStyle w:val="a3"/>
        <w:spacing w:before="89"/>
        <w:ind w:left="340" w:right="144"/>
        <w:jc w:val="both"/>
      </w:pPr>
      <w:r>
        <w:rPr>
          <w:color w:val="FF0000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>
        <w:rPr>
          <w:color w:val="FF0000"/>
        </w:rPr>
        <w:t>информацией, предоставленной Вами в заявке и отправлены</w:t>
      </w:r>
      <w:proofErr w:type="gramEnd"/>
      <w:r>
        <w:rPr>
          <w:color w:val="FF0000"/>
        </w:rPr>
        <w:t xml:space="preserve"> на тот электронный адрес, </w:t>
      </w:r>
      <w:r>
        <w:rPr>
          <w:color w:val="FF0000"/>
        </w:rPr>
        <w:t>с которого будет прислана заявка и материал для оценки мастерства!</w:t>
      </w: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5C361E" w:rsidRDefault="005C361E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1115A5" w:rsidRDefault="001115A5">
      <w:pPr>
        <w:pStyle w:val="a3"/>
        <w:rPr>
          <w:sz w:val="30"/>
        </w:rPr>
      </w:pPr>
    </w:p>
    <w:p w:rsidR="005C361E" w:rsidRDefault="005C361E">
      <w:pPr>
        <w:pStyle w:val="a3"/>
        <w:rPr>
          <w:sz w:val="26"/>
        </w:rPr>
      </w:pPr>
    </w:p>
    <w:sectPr w:rsidR="005C361E" w:rsidSect="001115A5">
      <w:pgSz w:w="11910" w:h="16840"/>
      <w:pgMar w:top="840" w:right="7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113"/>
    <w:multiLevelType w:val="multilevel"/>
    <w:tmpl w:val="421CAD9A"/>
    <w:lvl w:ilvl="0">
      <w:start w:val="6"/>
      <w:numFmt w:val="decimal"/>
      <w:lvlText w:val="%1"/>
      <w:lvlJc w:val="left"/>
      <w:pPr>
        <w:ind w:left="168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4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3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632"/>
      </w:pPr>
      <w:rPr>
        <w:rFonts w:hint="default"/>
        <w:lang w:val="ru-RU" w:eastAsia="en-US" w:bidi="ar-SA"/>
      </w:rPr>
    </w:lvl>
  </w:abstractNum>
  <w:abstractNum w:abstractNumId="1">
    <w:nsid w:val="02DA1D65"/>
    <w:multiLevelType w:val="hybridMultilevel"/>
    <w:tmpl w:val="BB7C2976"/>
    <w:lvl w:ilvl="0" w:tplc="E9AACB44">
      <w:start w:val="13"/>
      <w:numFmt w:val="decimal"/>
      <w:lvlText w:val="%1."/>
      <w:lvlJc w:val="left"/>
      <w:pPr>
        <w:ind w:left="1756" w:hanging="55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C4E3548">
      <w:numFmt w:val="bullet"/>
      <w:lvlText w:val="•"/>
      <w:lvlJc w:val="left"/>
      <w:pPr>
        <w:ind w:left="2582" w:hanging="552"/>
      </w:pPr>
      <w:rPr>
        <w:rFonts w:hint="default"/>
        <w:lang w:val="ru-RU" w:eastAsia="en-US" w:bidi="ar-SA"/>
      </w:rPr>
    </w:lvl>
    <w:lvl w:ilvl="2" w:tplc="656086E6">
      <w:numFmt w:val="bullet"/>
      <w:lvlText w:val="•"/>
      <w:lvlJc w:val="left"/>
      <w:pPr>
        <w:ind w:left="3405" w:hanging="552"/>
      </w:pPr>
      <w:rPr>
        <w:rFonts w:hint="default"/>
        <w:lang w:val="ru-RU" w:eastAsia="en-US" w:bidi="ar-SA"/>
      </w:rPr>
    </w:lvl>
    <w:lvl w:ilvl="3" w:tplc="B8F057FC">
      <w:numFmt w:val="bullet"/>
      <w:lvlText w:val="•"/>
      <w:lvlJc w:val="left"/>
      <w:pPr>
        <w:ind w:left="4227" w:hanging="552"/>
      </w:pPr>
      <w:rPr>
        <w:rFonts w:hint="default"/>
        <w:lang w:val="ru-RU" w:eastAsia="en-US" w:bidi="ar-SA"/>
      </w:rPr>
    </w:lvl>
    <w:lvl w:ilvl="4" w:tplc="B0EA7F56">
      <w:numFmt w:val="bullet"/>
      <w:lvlText w:val="•"/>
      <w:lvlJc w:val="left"/>
      <w:pPr>
        <w:ind w:left="5050" w:hanging="552"/>
      </w:pPr>
      <w:rPr>
        <w:rFonts w:hint="default"/>
        <w:lang w:val="ru-RU" w:eastAsia="en-US" w:bidi="ar-SA"/>
      </w:rPr>
    </w:lvl>
    <w:lvl w:ilvl="5" w:tplc="8FBA6B46">
      <w:numFmt w:val="bullet"/>
      <w:lvlText w:val="•"/>
      <w:lvlJc w:val="left"/>
      <w:pPr>
        <w:ind w:left="5873" w:hanging="552"/>
      </w:pPr>
      <w:rPr>
        <w:rFonts w:hint="default"/>
        <w:lang w:val="ru-RU" w:eastAsia="en-US" w:bidi="ar-SA"/>
      </w:rPr>
    </w:lvl>
    <w:lvl w:ilvl="6" w:tplc="F9D639A8">
      <w:numFmt w:val="bullet"/>
      <w:lvlText w:val="•"/>
      <w:lvlJc w:val="left"/>
      <w:pPr>
        <w:ind w:left="6695" w:hanging="552"/>
      </w:pPr>
      <w:rPr>
        <w:rFonts w:hint="default"/>
        <w:lang w:val="ru-RU" w:eastAsia="en-US" w:bidi="ar-SA"/>
      </w:rPr>
    </w:lvl>
    <w:lvl w:ilvl="7" w:tplc="75A6DB24">
      <w:numFmt w:val="bullet"/>
      <w:lvlText w:val="•"/>
      <w:lvlJc w:val="left"/>
      <w:pPr>
        <w:ind w:left="7518" w:hanging="552"/>
      </w:pPr>
      <w:rPr>
        <w:rFonts w:hint="default"/>
        <w:lang w:val="ru-RU" w:eastAsia="en-US" w:bidi="ar-SA"/>
      </w:rPr>
    </w:lvl>
    <w:lvl w:ilvl="8" w:tplc="712655B6">
      <w:numFmt w:val="bullet"/>
      <w:lvlText w:val="•"/>
      <w:lvlJc w:val="left"/>
      <w:pPr>
        <w:ind w:left="8341" w:hanging="552"/>
      </w:pPr>
      <w:rPr>
        <w:rFonts w:hint="default"/>
        <w:lang w:val="ru-RU" w:eastAsia="en-US" w:bidi="ar-SA"/>
      </w:rPr>
    </w:lvl>
  </w:abstractNum>
  <w:abstractNum w:abstractNumId="2">
    <w:nsid w:val="06F646D5"/>
    <w:multiLevelType w:val="multilevel"/>
    <w:tmpl w:val="91387486"/>
    <w:lvl w:ilvl="0">
      <w:start w:val="4"/>
      <w:numFmt w:val="decimal"/>
      <w:lvlText w:val="%1"/>
      <w:lvlJc w:val="left"/>
      <w:pPr>
        <w:ind w:left="340" w:hanging="7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40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11"/>
      </w:pPr>
      <w:rPr>
        <w:rFonts w:hint="default"/>
        <w:lang w:val="ru-RU" w:eastAsia="en-US" w:bidi="ar-SA"/>
      </w:rPr>
    </w:lvl>
  </w:abstractNum>
  <w:abstractNum w:abstractNumId="3">
    <w:nsid w:val="09C33E7A"/>
    <w:multiLevelType w:val="multilevel"/>
    <w:tmpl w:val="A760BE76"/>
    <w:lvl w:ilvl="0">
      <w:start w:val="4"/>
      <w:numFmt w:val="decimal"/>
      <w:lvlText w:val="%1"/>
      <w:lvlJc w:val="left"/>
      <w:pPr>
        <w:ind w:left="340" w:hanging="79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40" w:hanging="79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0" w:hanging="7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94"/>
      </w:pPr>
      <w:rPr>
        <w:rFonts w:hint="default"/>
        <w:lang w:val="ru-RU" w:eastAsia="en-US" w:bidi="ar-SA"/>
      </w:rPr>
    </w:lvl>
  </w:abstractNum>
  <w:abstractNum w:abstractNumId="4">
    <w:nsid w:val="0A3B3BEA"/>
    <w:multiLevelType w:val="multilevel"/>
    <w:tmpl w:val="676E4F92"/>
    <w:lvl w:ilvl="0">
      <w:start w:val="6"/>
      <w:numFmt w:val="decimal"/>
      <w:lvlText w:val="%1"/>
      <w:lvlJc w:val="left"/>
      <w:pPr>
        <w:ind w:left="1823" w:hanging="56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23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01"/>
      </w:pPr>
      <w:rPr>
        <w:rFonts w:hint="default"/>
        <w:lang w:val="ru-RU" w:eastAsia="en-US" w:bidi="ar-SA"/>
      </w:rPr>
    </w:lvl>
  </w:abstractNum>
  <w:abstractNum w:abstractNumId="5">
    <w:nsid w:val="0B266DC4"/>
    <w:multiLevelType w:val="multilevel"/>
    <w:tmpl w:val="2B967E78"/>
    <w:lvl w:ilvl="0">
      <w:start w:val="4"/>
      <w:numFmt w:val="decimal"/>
      <w:lvlText w:val="%1"/>
      <w:lvlJc w:val="left"/>
      <w:pPr>
        <w:ind w:left="340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7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16"/>
      </w:pPr>
      <w:rPr>
        <w:rFonts w:hint="default"/>
        <w:lang w:val="ru-RU" w:eastAsia="en-US" w:bidi="ar-SA"/>
      </w:rPr>
    </w:lvl>
  </w:abstractNum>
  <w:abstractNum w:abstractNumId="6">
    <w:nsid w:val="12504CBD"/>
    <w:multiLevelType w:val="hybridMultilevel"/>
    <w:tmpl w:val="626ADAE0"/>
    <w:lvl w:ilvl="0" w:tplc="6FE04DD6">
      <w:start w:val="10"/>
      <w:numFmt w:val="decimal"/>
      <w:lvlText w:val="%1."/>
      <w:lvlJc w:val="left"/>
      <w:pPr>
        <w:ind w:left="1048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7120ED0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2" w:tplc="B0289CB2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 w:tplc="BDEED2E2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BE74FCB8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A9582B2E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11F43B86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 w:tplc="DBD408D8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 w:tplc="B61002C6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7">
    <w:nsid w:val="1A00234D"/>
    <w:multiLevelType w:val="multilevel"/>
    <w:tmpl w:val="253E4742"/>
    <w:lvl w:ilvl="0">
      <w:start w:val="15"/>
      <w:numFmt w:val="decimal"/>
      <w:lvlText w:val="%1"/>
      <w:lvlJc w:val="left"/>
      <w:pPr>
        <w:ind w:left="340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77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78"/>
      </w:pPr>
      <w:rPr>
        <w:rFonts w:hint="default"/>
        <w:lang w:val="ru-RU" w:eastAsia="en-US" w:bidi="ar-SA"/>
      </w:rPr>
    </w:lvl>
  </w:abstractNum>
  <w:abstractNum w:abstractNumId="8">
    <w:nsid w:val="1A16664C"/>
    <w:multiLevelType w:val="multilevel"/>
    <w:tmpl w:val="45A42BB0"/>
    <w:lvl w:ilvl="0">
      <w:start w:val="3"/>
      <w:numFmt w:val="decimal"/>
      <w:lvlText w:val="%1"/>
      <w:lvlJc w:val="left"/>
      <w:pPr>
        <w:ind w:left="340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36"/>
      </w:pPr>
      <w:rPr>
        <w:rFonts w:hint="default"/>
        <w:lang w:val="ru-RU" w:eastAsia="en-US" w:bidi="ar-SA"/>
      </w:rPr>
    </w:lvl>
  </w:abstractNum>
  <w:abstractNum w:abstractNumId="9">
    <w:nsid w:val="1C354DFA"/>
    <w:multiLevelType w:val="multilevel"/>
    <w:tmpl w:val="50EAAE96"/>
    <w:lvl w:ilvl="0">
      <w:start w:val="6"/>
      <w:numFmt w:val="decimal"/>
      <w:lvlText w:val="%1"/>
      <w:lvlJc w:val="left"/>
      <w:pPr>
        <w:ind w:left="1048" w:hanging="70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48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10">
    <w:nsid w:val="214171AC"/>
    <w:multiLevelType w:val="multilevel"/>
    <w:tmpl w:val="2D127F9C"/>
    <w:lvl w:ilvl="0">
      <w:start w:val="5"/>
      <w:numFmt w:val="decimal"/>
      <w:lvlText w:val="%1"/>
      <w:lvlJc w:val="left"/>
      <w:pPr>
        <w:ind w:left="168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01"/>
      </w:pPr>
      <w:rPr>
        <w:rFonts w:hint="default"/>
        <w:lang w:val="ru-RU" w:eastAsia="en-US" w:bidi="ar-SA"/>
      </w:rPr>
    </w:lvl>
  </w:abstractNum>
  <w:abstractNum w:abstractNumId="11">
    <w:nsid w:val="2484168E"/>
    <w:multiLevelType w:val="hybridMultilevel"/>
    <w:tmpl w:val="DBD2B27C"/>
    <w:lvl w:ilvl="0" w:tplc="EBCA688A">
      <w:numFmt w:val="bullet"/>
      <w:lvlText w:val="о"/>
      <w:lvlJc w:val="left"/>
      <w:pPr>
        <w:ind w:left="573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EEE37D4">
      <w:start w:val="1"/>
      <w:numFmt w:val="decimal"/>
      <w:lvlText w:val="%2."/>
      <w:lvlJc w:val="left"/>
      <w:pPr>
        <w:ind w:left="297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 w:tplc="476A10EA">
      <w:numFmt w:val="bullet"/>
      <w:lvlText w:val="•"/>
      <w:lvlJc w:val="left"/>
      <w:pPr>
        <w:ind w:left="3758" w:hanging="213"/>
      </w:pPr>
      <w:rPr>
        <w:rFonts w:hint="default"/>
        <w:lang w:val="ru-RU" w:eastAsia="en-US" w:bidi="ar-SA"/>
      </w:rPr>
    </w:lvl>
    <w:lvl w:ilvl="3" w:tplc="219470A0">
      <w:numFmt w:val="bullet"/>
      <w:lvlText w:val="•"/>
      <w:lvlJc w:val="left"/>
      <w:pPr>
        <w:ind w:left="4536" w:hanging="213"/>
      </w:pPr>
      <w:rPr>
        <w:rFonts w:hint="default"/>
        <w:lang w:val="ru-RU" w:eastAsia="en-US" w:bidi="ar-SA"/>
      </w:rPr>
    </w:lvl>
    <w:lvl w:ilvl="4" w:tplc="4D841954">
      <w:numFmt w:val="bullet"/>
      <w:lvlText w:val="•"/>
      <w:lvlJc w:val="left"/>
      <w:pPr>
        <w:ind w:left="5315" w:hanging="213"/>
      </w:pPr>
      <w:rPr>
        <w:rFonts w:hint="default"/>
        <w:lang w:val="ru-RU" w:eastAsia="en-US" w:bidi="ar-SA"/>
      </w:rPr>
    </w:lvl>
    <w:lvl w:ilvl="5" w:tplc="12F83204">
      <w:numFmt w:val="bullet"/>
      <w:lvlText w:val="•"/>
      <w:lvlJc w:val="left"/>
      <w:pPr>
        <w:ind w:left="6093" w:hanging="213"/>
      </w:pPr>
      <w:rPr>
        <w:rFonts w:hint="default"/>
        <w:lang w:val="ru-RU" w:eastAsia="en-US" w:bidi="ar-SA"/>
      </w:rPr>
    </w:lvl>
    <w:lvl w:ilvl="6" w:tplc="17129044">
      <w:numFmt w:val="bullet"/>
      <w:lvlText w:val="•"/>
      <w:lvlJc w:val="left"/>
      <w:pPr>
        <w:ind w:left="6872" w:hanging="213"/>
      </w:pPr>
      <w:rPr>
        <w:rFonts w:hint="default"/>
        <w:lang w:val="ru-RU" w:eastAsia="en-US" w:bidi="ar-SA"/>
      </w:rPr>
    </w:lvl>
    <w:lvl w:ilvl="7" w:tplc="1CBE0BA8">
      <w:numFmt w:val="bullet"/>
      <w:lvlText w:val="•"/>
      <w:lvlJc w:val="left"/>
      <w:pPr>
        <w:ind w:left="7650" w:hanging="213"/>
      </w:pPr>
      <w:rPr>
        <w:rFonts w:hint="default"/>
        <w:lang w:val="ru-RU" w:eastAsia="en-US" w:bidi="ar-SA"/>
      </w:rPr>
    </w:lvl>
    <w:lvl w:ilvl="8" w:tplc="9A74DDB2">
      <w:numFmt w:val="bullet"/>
      <w:lvlText w:val="•"/>
      <w:lvlJc w:val="left"/>
      <w:pPr>
        <w:ind w:left="8429" w:hanging="213"/>
      </w:pPr>
      <w:rPr>
        <w:rFonts w:hint="default"/>
        <w:lang w:val="ru-RU" w:eastAsia="en-US" w:bidi="ar-SA"/>
      </w:rPr>
    </w:lvl>
  </w:abstractNum>
  <w:abstractNum w:abstractNumId="12">
    <w:nsid w:val="26F1266F"/>
    <w:multiLevelType w:val="multilevel"/>
    <w:tmpl w:val="246835BE"/>
    <w:lvl w:ilvl="0">
      <w:start w:val="2"/>
      <w:numFmt w:val="decimal"/>
      <w:lvlText w:val="%1"/>
      <w:lvlJc w:val="left"/>
      <w:pPr>
        <w:ind w:left="340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578"/>
      </w:pPr>
      <w:rPr>
        <w:rFonts w:hint="default"/>
        <w:lang w:val="ru-RU" w:eastAsia="en-US" w:bidi="ar-SA"/>
      </w:rPr>
    </w:lvl>
  </w:abstractNum>
  <w:abstractNum w:abstractNumId="13">
    <w:nsid w:val="2FED57B9"/>
    <w:multiLevelType w:val="multilevel"/>
    <w:tmpl w:val="258A9FDA"/>
    <w:lvl w:ilvl="0">
      <w:start w:val="4"/>
      <w:numFmt w:val="decimal"/>
      <w:lvlText w:val="%1"/>
      <w:lvlJc w:val="left"/>
      <w:pPr>
        <w:ind w:left="340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4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01"/>
      </w:pPr>
      <w:rPr>
        <w:rFonts w:hint="default"/>
        <w:lang w:val="ru-RU" w:eastAsia="en-US" w:bidi="ar-SA"/>
      </w:rPr>
    </w:lvl>
  </w:abstractNum>
  <w:abstractNum w:abstractNumId="14">
    <w:nsid w:val="3702755F"/>
    <w:multiLevelType w:val="multilevel"/>
    <w:tmpl w:val="FEC20910"/>
    <w:lvl w:ilvl="0">
      <w:start w:val="10"/>
      <w:numFmt w:val="decimal"/>
      <w:lvlText w:val="%1"/>
      <w:lvlJc w:val="left"/>
      <w:pPr>
        <w:ind w:left="1756" w:hanging="141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56" w:hanging="14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6" w:hanging="141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56" w:hanging="14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50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1416"/>
      </w:pPr>
      <w:rPr>
        <w:rFonts w:hint="default"/>
        <w:lang w:val="ru-RU" w:eastAsia="en-US" w:bidi="ar-SA"/>
      </w:rPr>
    </w:lvl>
  </w:abstractNum>
  <w:abstractNum w:abstractNumId="15">
    <w:nsid w:val="37E755E5"/>
    <w:multiLevelType w:val="multilevel"/>
    <w:tmpl w:val="EEEC9B16"/>
    <w:lvl w:ilvl="0">
      <w:start w:val="12"/>
      <w:numFmt w:val="decimal"/>
      <w:lvlText w:val="%1"/>
      <w:lvlJc w:val="left"/>
      <w:pPr>
        <w:ind w:left="340" w:hanging="7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7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96"/>
      </w:pPr>
      <w:rPr>
        <w:rFonts w:hint="default"/>
        <w:lang w:val="ru-RU" w:eastAsia="en-US" w:bidi="ar-SA"/>
      </w:rPr>
    </w:lvl>
  </w:abstractNum>
  <w:abstractNum w:abstractNumId="16">
    <w:nsid w:val="37FA27B8"/>
    <w:multiLevelType w:val="hybridMultilevel"/>
    <w:tmpl w:val="EA5687E0"/>
    <w:lvl w:ilvl="0" w:tplc="3F34F85E">
      <w:start w:val="6"/>
      <w:numFmt w:val="decimal"/>
      <w:lvlText w:val="%1."/>
      <w:lvlJc w:val="left"/>
      <w:pPr>
        <w:ind w:left="1756" w:hanging="56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F3E9296">
      <w:numFmt w:val="bullet"/>
      <w:lvlText w:val="•"/>
      <w:lvlJc w:val="left"/>
      <w:pPr>
        <w:ind w:left="2582" w:hanging="564"/>
      </w:pPr>
      <w:rPr>
        <w:rFonts w:hint="default"/>
        <w:lang w:val="ru-RU" w:eastAsia="en-US" w:bidi="ar-SA"/>
      </w:rPr>
    </w:lvl>
    <w:lvl w:ilvl="2" w:tplc="14F8B1FE">
      <w:numFmt w:val="bullet"/>
      <w:lvlText w:val="•"/>
      <w:lvlJc w:val="left"/>
      <w:pPr>
        <w:ind w:left="3405" w:hanging="564"/>
      </w:pPr>
      <w:rPr>
        <w:rFonts w:hint="default"/>
        <w:lang w:val="ru-RU" w:eastAsia="en-US" w:bidi="ar-SA"/>
      </w:rPr>
    </w:lvl>
    <w:lvl w:ilvl="3" w:tplc="FBFA5AA8">
      <w:numFmt w:val="bullet"/>
      <w:lvlText w:val="•"/>
      <w:lvlJc w:val="left"/>
      <w:pPr>
        <w:ind w:left="4227" w:hanging="564"/>
      </w:pPr>
      <w:rPr>
        <w:rFonts w:hint="default"/>
        <w:lang w:val="ru-RU" w:eastAsia="en-US" w:bidi="ar-SA"/>
      </w:rPr>
    </w:lvl>
    <w:lvl w:ilvl="4" w:tplc="3E38611A">
      <w:numFmt w:val="bullet"/>
      <w:lvlText w:val="•"/>
      <w:lvlJc w:val="left"/>
      <w:pPr>
        <w:ind w:left="5050" w:hanging="564"/>
      </w:pPr>
      <w:rPr>
        <w:rFonts w:hint="default"/>
        <w:lang w:val="ru-RU" w:eastAsia="en-US" w:bidi="ar-SA"/>
      </w:rPr>
    </w:lvl>
    <w:lvl w:ilvl="5" w:tplc="9D820EA8">
      <w:numFmt w:val="bullet"/>
      <w:lvlText w:val="•"/>
      <w:lvlJc w:val="left"/>
      <w:pPr>
        <w:ind w:left="5873" w:hanging="564"/>
      </w:pPr>
      <w:rPr>
        <w:rFonts w:hint="default"/>
        <w:lang w:val="ru-RU" w:eastAsia="en-US" w:bidi="ar-SA"/>
      </w:rPr>
    </w:lvl>
    <w:lvl w:ilvl="6" w:tplc="BABC3708">
      <w:numFmt w:val="bullet"/>
      <w:lvlText w:val="•"/>
      <w:lvlJc w:val="left"/>
      <w:pPr>
        <w:ind w:left="6695" w:hanging="564"/>
      </w:pPr>
      <w:rPr>
        <w:rFonts w:hint="default"/>
        <w:lang w:val="ru-RU" w:eastAsia="en-US" w:bidi="ar-SA"/>
      </w:rPr>
    </w:lvl>
    <w:lvl w:ilvl="7" w:tplc="BE9E579E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 w:tplc="CE6EFDE0">
      <w:numFmt w:val="bullet"/>
      <w:lvlText w:val="•"/>
      <w:lvlJc w:val="left"/>
      <w:pPr>
        <w:ind w:left="8341" w:hanging="564"/>
      </w:pPr>
      <w:rPr>
        <w:rFonts w:hint="default"/>
        <w:lang w:val="ru-RU" w:eastAsia="en-US" w:bidi="ar-SA"/>
      </w:rPr>
    </w:lvl>
  </w:abstractNum>
  <w:abstractNum w:abstractNumId="17">
    <w:nsid w:val="3E2719D6"/>
    <w:multiLevelType w:val="multilevel"/>
    <w:tmpl w:val="150CB6F6"/>
    <w:lvl w:ilvl="0">
      <w:start w:val="4"/>
      <w:numFmt w:val="decimal"/>
      <w:lvlText w:val="%1"/>
      <w:lvlJc w:val="left"/>
      <w:pPr>
        <w:ind w:left="340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3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01"/>
      </w:pPr>
      <w:rPr>
        <w:rFonts w:hint="default"/>
        <w:lang w:val="ru-RU" w:eastAsia="en-US" w:bidi="ar-SA"/>
      </w:rPr>
    </w:lvl>
  </w:abstractNum>
  <w:abstractNum w:abstractNumId="18">
    <w:nsid w:val="3F2D55CC"/>
    <w:multiLevelType w:val="multilevel"/>
    <w:tmpl w:val="A1FE3FD2"/>
    <w:lvl w:ilvl="0">
      <w:start w:val="7"/>
      <w:numFmt w:val="decimal"/>
      <w:lvlText w:val="%1"/>
      <w:lvlJc w:val="left"/>
      <w:pPr>
        <w:ind w:left="340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549"/>
      </w:pPr>
      <w:rPr>
        <w:rFonts w:hint="default"/>
        <w:lang w:val="ru-RU" w:eastAsia="en-US" w:bidi="ar-SA"/>
      </w:rPr>
    </w:lvl>
  </w:abstractNum>
  <w:abstractNum w:abstractNumId="19">
    <w:nsid w:val="408C7BCC"/>
    <w:multiLevelType w:val="hybridMultilevel"/>
    <w:tmpl w:val="3CBEA7A4"/>
    <w:lvl w:ilvl="0" w:tplc="E710EC0C">
      <w:numFmt w:val="bullet"/>
      <w:lvlText w:val=""/>
      <w:lvlJc w:val="left"/>
      <w:pPr>
        <w:ind w:left="34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E384540">
      <w:numFmt w:val="bullet"/>
      <w:lvlText w:val=""/>
      <w:lvlJc w:val="left"/>
      <w:pPr>
        <w:ind w:left="34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E505378">
      <w:numFmt w:val="bullet"/>
      <w:lvlText w:val="•"/>
      <w:lvlJc w:val="left"/>
      <w:pPr>
        <w:ind w:left="1820" w:hanging="564"/>
      </w:pPr>
      <w:rPr>
        <w:rFonts w:hint="default"/>
        <w:lang w:val="ru-RU" w:eastAsia="en-US" w:bidi="ar-SA"/>
      </w:rPr>
    </w:lvl>
    <w:lvl w:ilvl="3" w:tplc="A1C47B18">
      <w:numFmt w:val="bullet"/>
      <w:lvlText w:val="•"/>
      <w:lvlJc w:val="left"/>
      <w:pPr>
        <w:ind w:left="2840" w:hanging="564"/>
      </w:pPr>
      <w:rPr>
        <w:rFonts w:hint="default"/>
        <w:lang w:val="ru-RU" w:eastAsia="en-US" w:bidi="ar-SA"/>
      </w:rPr>
    </w:lvl>
    <w:lvl w:ilvl="4" w:tplc="D5C2FEAE">
      <w:numFmt w:val="bullet"/>
      <w:lvlText w:val="•"/>
      <w:lvlJc w:val="left"/>
      <w:pPr>
        <w:ind w:left="3861" w:hanging="564"/>
      </w:pPr>
      <w:rPr>
        <w:rFonts w:hint="default"/>
        <w:lang w:val="ru-RU" w:eastAsia="en-US" w:bidi="ar-SA"/>
      </w:rPr>
    </w:lvl>
    <w:lvl w:ilvl="5" w:tplc="171CD99E">
      <w:numFmt w:val="bullet"/>
      <w:lvlText w:val="•"/>
      <w:lvlJc w:val="left"/>
      <w:pPr>
        <w:ind w:left="4882" w:hanging="564"/>
      </w:pPr>
      <w:rPr>
        <w:rFonts w:hint="default"/>
        <w:lang w:val="ru-RU" w:eastAsia="en-US" w:bidi="ar-SA"/>
      </w:rPr>
    </w:lvl>
    <w:lvl w:ilvl="6" w:tplc="20D294EC">
      <w:numFmt w:val="bullet"/>
      <w:lvlText w:val="•"/>
      <w:lvlJc w:val="left"/>
      <w:pPr>
        <w:ind w:left="5903" w:hanging="564"/>
      </w:pPr>
      <w:rPr>
        <w:rFonts w:hint="default"/>
        <w:lang w:val="ru-RU" w:eastAsia="en-US" w:bidi="ar-SA"/>
      </w:rPr>
    </w:lvl>
    <w:lvl w:ilvl="7" w:tplc="C6042502">
      <w:numFmt w:val="bullet"/>
      <w:lvlText w:val="•"/>
      <w:lvlJc w:val="left"/>
      <w:pPr>
        <w:ind w:left="6924" w:hanging="564"/>
      </w:pPr>
      <w:rPr>
        <w:rFonts w:hint="default"/>
        <w:lang w:val="ru-RU" w:eastAsia="en-US" w:bidi="ar-SA"/>
      </w:rPr>
    </w:lvl>
    <w:lvl w:ilvl="8" w:tplc="296C9922">
      <w:numFmt w:val="bullet"/>
      <w:lvlText w:val="•"/>
      <w:lvlJc w:val="left"/>
      <w:pPr>
        <w:ind w:left="7944" w:hanging="564"/>
      </w:pPr>
      <w:rPr>
        <w:rFonts w:hint="default"/>
        <w:lang w:val="ru-RU" w:eastAsia="en-US" w:bidi="ar-SA"/>
      </w:rPr>
    </w:lvl>
  </w:abstractNum>
  <w:abstractNum w:abstractNumId="20">
    <w:nsid w:val="433505E0"/>
    <w:multiLevelType w:val="multilevel"/>
    <w:tmpl w:val="E2268B5A"/>
    <w:lvl w:ilvl="0">
      <w:start w:val="8"/>
      <w:numFmt w:val="decimal"/>
      <w:lvlText w:val="%1"/>
      <w:lvlJc w:val="left"/>
      <w:pPr>
        <w:ind w:left="1729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37"/>
      </w:pPr>
      <w:rPr>
        <w:rFonts w:hint="default"/>
        <w:lang w:val="ru-RU" w:eastAsia="en-US" w:bidi="ar-SA"/>
      </w:rPr>
    </w:lvl>
  </w:abstractNum>
  <w:abstractNum w:abstractNumId="21">
    <w:nsid w:val="587841B6"/>
    <w:multiLevelType w:val="multilevel"/>
    <w:tmpl w:val="9DC294A2"/>
    <w:lvl w:ilvl="0">
      <w:start w:val="4"/>
      <w:numFmt w:val="decimal"/>
      <w:lvlText w:val="%1"/>
      <w:lvlJc w:val="left"/>
      <w:pPr>
        <w:ind w:left="340" w:hanging="7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40" w:hanging="7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7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23"/>
      </w:pPr>
      <w:rPr>
        <w:rFonts w:hint="default"/>
        <w:lang w:val="ru-RU" w:eastAsia="en-US" w:bidi="ar-SA"/>
      </w:rPr>
    </w:lvl>
  </w:abstractNum>
  <w:abstractNum w:abstractNumId="22">
    <w:nsid w:val="5B80193F"/>
    <w:multiLevelType w:val="multilevel"/>
    <w:tmpl w:val="B9C8C7A2"/>
    <w:lvl w:ilvl="0">
      <w:start w:val="14"/>
      <w:numFmt w:val="decimal"/>
      <w:lvlText w:val="%1"/>
      <w:lvlJc w:val="left"/>
      <w:pPr>
        <w:ind w:left="182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22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93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4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935"/>
      </w:pPr>
      <w:rPr>
        <w:rFonts w:hint="default"/>
        <w:lang w:val="ru-RU" w:eastAsia="en-US" w:bidi="ar-SA"/>
      </w:rPr>
    </w:lvl>
  </w:abstractNum>
  <w:abstractNum w:abstractNumId="23">
    <w:nsid w:val="5BE34CFA"/>
    <w:multiLevelType w:val="multilevel"/>
    <w:tmpl w:val="0AE41E64"/>
    <w:lvl w:ilvl="0">
      <w:start w:val="4"/>
      <w:numFmt w:val="decimal"/>
      <w:lvlText w:val="%1"/>
      <w:lvlJc w:val="left"/>
      <w:pPr>
        <w:ind w:left="340" w:hanging="79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40" w:hanging="79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0" w:hanging="7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94"/>
      </w:pPr>
      <w:rPr>
        <w:rFonts w:hint="default"/>
        <w:lang w:val="ru-RU" w:eastAsia="en-US" w:bidi="ar-SA"/>
      </w:rPr>
    </w:lvl>
  </w:abstractNum>
  <w:abstractNum w:abstractNumId="24">
    <w:nsid w:val="5E535409"/>
    <w:multiLevelType w:val="multilevel"/>
    <w:tmpl w:val="2542B73E"/>
    <w:lvl w:ilvl="0">
      <w:start w:val="13"/>
      <w:numFmt w:val="decimal"/>
      <w:lvlText w:val="%1"/>
      <w:lvlJc w:val="left"/>
      <w:pPr>
        <w:ind w:left="182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31"/>
      </w:pPr>
      <w:rPr>
        <w:rFonts w:hint="default"/>
        <w:lang w:val="ru-RU" w:eastAsia="en-US" w:bidi="ar-SA"/>
      </w:rPr>
    </w:lvl>
  </w:abstractNum>
  <w:abstractNum w:abstractNumId="25">
    <w:nsid w:val="5FEF11A4"/>
    <w:multiLevelType w:val="hybridMultilevel"/>
    <w:tmpl w:val="DB143380"/>
    <w:lvl w:ilvl="0" w:tplc="3C1AFC2A">
      <w:start w:val="3"/>
      <w:numFmt w:val="decimal"/>
      <w:lvlText w:val="%1."/>
      <w:lvlJc w:val="left"/>
      <w:pPr>
        <w:ind w:left="340" w:hanging="213"/>
        <w:jc w:val="right"/>
      </w:pPr>
      <w:rPr>
        <w:rFonts w:hint="default"/>
        <w:w w:val="100"/>
        <w:lang w:val="ru-RU" w:eastAsia="en-US" w:bidi="ar-SA"/>
      </w:rPr>
    </w:lvl>
    <w:lvl w:ilvl="1" w:tplc="93186224">
      <w:numFmt w:val="bullet"/>
      <w:lvlText w:val="•"/>
      <w:lvlJc w:val="left"/>
      <w:pPr>
        <w:ind w:left="1304" w:hanging="213"/>
      </w:pPr>
      <w:rPr>
        <w:rFonts w:hint="default"/>
        <w:lang w:val="ru-RU" w:eastAsia="en-US" w:bidi="ar-SA"/>
      </w:rPr>
    </w:lvl>
    <w:lvl w:ilvl="2" w:tplc="8410CABE">
      <w:numFmt w:val="bullet"/>
      <w:lvlText w:val="•"/>
      <w:lvlJc w:val="left"/>
      <w:pPr>
        <w:ind w:left="2269" w:hanging="213"/>
      </w:pPr>
      <w:rPr>
        <w:rFonts w:hint="default"/>
        <w:lang w:val="ru-RU" w:eastAsia="en-US" w:bidi="ar-SA"/>
      </w:rPr>
    </w:lvl>
    <w:lvl w:ilvl="3" w:tplc="60E259C4">
      <w:numFmt w:val="bullet"/>
      <w:lvlText w:val="•"/>
      <w:lvlJc w:val="left"/>
      <w:pPr>
        <w:ind w:left="3233" w:hanging="213"/>
      </w:pPr>
      <w:rPr>
        <w:rFonts w:hint="default"/>
        <w:lang w:val="ru-RU" w:eastAsia="en-US" w:bidi="ar-SA"/>
      </w:rPr>
    </w:lvl>
    <w:lvl w:ilvl="4" w:tplc="11F67C6E">
      <w:numFmt w:val="bullet"/>
      <w:lvlText w:val="•"/>
      <w:lvlJc w:val="left"/>
      <w:pPr>
        <w:ind w:left="4198" w:hanging="213"/>
      </w:pPr>
      <w:rPr>
        <w:rFonts w:hint="default"/>
        <w:lang w:val="ru-RU" w:eastAsia="en-US" w:bidi="ar-SA"/>
      </w:rPr>
    </w:lvl>
    <w:lvl w:ilvl="5" w:tplc="F6941486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A42010AA">
      <w:numFmt w:val="bullet"/>
      <w:lvlText w:val="•"/>
      <w:lvlJc w:val="left"/>
      <w:pPr>
        <w:ind w:left="6127" w:hanging="213"/>
      </w:pPr>
      <w:rPr>
        <w:rFonts w:hint="default"/>
        <w:lang w:val="ru-RU" w:eastAsia="en-US" w:bidi="ar-SA"/>
      </w:rPr>
    </w:lvl>
    <w:lvl w:ilvl="7" w:tplc="A0B261A6">
      <w:numFmt w:val="bullet"/>
      <w:lvlText w:val="•"/>
      <w:lvlJc w:val="left"/>
      <w:pPr>
        <w:ind w:left="7092" w:hanging="213"/>
      </w:pPr>
      <w:rPr>
        <w:rFonts w:hint="default"/>
        <w:lang w:val="ru-RU" w:eastAsia="en-US" w:bidi="ar-SA"/>
      </w:rPr>
    </w:lvl>
    <w:lvl w:ilvl="8" w:tplc="9626C794">
      <w:numFmt w:val="bullet"/>
      <w:lvlText w:val="•"/>
      <w:lvlJc w:val="left"/>
      <w:pPr>
        <w:ind w:left="8057" w:hanging="213"/>
      </w:pPr>
      <w:rPr>
        <w:rFonts w:hint="default"/>
        <w:lang w:val="ru-RU" w:eastAsia="en-US" w:bidi="ar-SA"/>
      </w:rPr>
    </w:lvl>
  </w:abstractNum>
  <w:abstractNum w:abstractNumId="26">
    <w:nsid w:val="62726D87"/>
    <w:multiLevelType w:val="multilevel"/>
    <w:tmpl w:val="37D8E28A"/>
    <w:lvl w:ilvl="0">
      <w:start w:val="4"/>
      <w:numFmt w:val="decimal"/>
      <w:lvlText w:val="%1"/>
      <w:lvlJc w:val="left"/>
      <w:pPr>
        <w:ind w:left="340" w:hanging="76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40" w:hanging="76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7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764"/>
      </w:pPr>
      <w:rPr>
        <w:rFonts w:hint="default"/>
        <w:lang w:val="ru-RU" w:eastAsia="en-US" w:bidi="ar-SA"/>
      </w:rPr>
    </w:lvl>
  </w:abstractNum>
  <w:abstractNum w:abstractNumId="27">
    <w:nsid w:val="69CC1327"/>
    <w:multiLevelType w:val="multilevel"/>
    <w:tmpl w:val="865C0252"/>
    <w:lvl w:ilvl="0">
      <w:start w:val="13"/>
      <w:numFmt w:val="decimal"/>
      <w:lvlText w:val="%1"/>
      <w:lvlJc w:val="left"/>
      <w:pPr>
        <w:ind w:left="1048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8" w:hanging="7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28">
    <w:nsid w:val="6B4B798F"/>
    <w:multiLevelType w:val="multilevel"/>
    <w:tmpl w:val="709A2E20"/>
    <w:lvl w:ilvl="0">
      <w:start w:val="17"/>
      <w:numFmt w:val="decimal"/>
      <w:lvlText w:val="%1"/>
      <w:lvlJc w:val="left"/>
      <w:pPr>
        <w:ind w:left="340" w:hanging="6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57"/>
      </w:pPr>
      <w:rPr>
        <w:rFonts w:hint="default"/>
        <w:lang w:val="ru-RU" w:eastAsia="en-US" w:bidi="ar-SA"/>
      </w:rPr>
    </w:lvl>
  </w:abstractNum>
  <w:abstractNum w:abstractNumId="29">
    <w:nsid w:val="6C7C1DCF"/>
    <w:multiLevelType w:val="hybridMultilevel"/>
    <w:tmpl w:val="847AA046"/>
    <w:lvl w:ilvl="0" w:tplc="3E1C38FA">
      <w:start w:val="1"/>
      <w:numFmt w:val="decimal"/>
      <w:lvlText w:val="%1)"/>
      <w:lvlJc w:val="left"/>
      <w:pPr>
        <w:ind w:left="340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71CA7AC">
      <w:numFmt w:val="bullet"/>
      <w:lvlText w:val="•"/>
      <w:lvlJc w:val="left"/>
      <w:pPr>
        <w:ind w:left="1304" w:hanging="708"/>
      </w:pPr>
      <w:rPr>
        <w:rFonts w:hint="default"/>
        <w:lang w:val="ru-RU" w:eastAsia="en-US" w:bidi="ar-SA"/>
      </w:rPr>
    </w:lvl>
    <w:lvl w:ilvl="2" w:tplc="E370D9B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3F306A40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75782130">
      <w:numFmt w:val="bullet"/>
      <w:lvlText w:val="•"/>
      <w:lvlJc w:val="left"/>
      <w:pPr>
        <w:ind w:left="4198" w:hanging="708"/>
      </w:pPr>
      <w:rPr>
        <w:rFonts w:hint="default"/>
        <w:lang w:val="ru-RU" w:eastAsia="en-US" w:bidi="ar-SA"/>
      </w:rPr>
    </w:lvl>
    <w:lvl w:ilvl="5" w:tplc="BA8AD07A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0F0B35C">
      <w:numFmt w:val="bullet"/>
      <w:lvlText w:val="•"/>
      <w:lvlJc w:val="left"/>
      <w:pPr>
        <w:ind w:left="6127" w:hanging="708"/>
      </w:pPr>
      <w:rPr>
        <w:rFonts w:hint="default"/>
        <w:lang w:val="ru-RU" w:eastAsia="en-US" w:bidi="ar-SA"/>
      </w:rPr>
    </w:lvl>
    <w:lvl w:ilvl="7" w:tplc="7CF2D944">
      <w:numFmt w:val="bullet"/>
      <w:lvlText w:val="•"/>
      <w:lvlJc w:val="left"/>
      <w:pPr>
        <w:ind w:left="7092" w:hanging="708"/>
      </w:pPr>
      <w:rPr>
        <w:rFonts w:hint="default"/>
        <w:lang w:val="ru-RU" w:eastAsia="en-US" w:bidi="ar-SA"/>
      </w:rPr>
    </w:lvl>
    <w:lvl w:ilvl="8" w:tplc="AD30A892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abstractNum w:abstractNumId="30">
    <w:nsid w:val="6E573BDD"/>
    <w:multiLevelType w:val="multilevel"/>
    <w:tmpl w:val="11924FC8"/>
    <w:lvl w:ilvl="0">
      <w:start w:val="9"/>
      <w:numFmt w:val="decimal"/>
      <w:lvlText w:val="%1"/>
      <w:lvlJc w:val="left"/>
      <w:pPr>
        <w:ind w:left="168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93"/>
      </w:pPr>
      <w:rPr>
        <w:rFonts w:hint="default"/>
        <w:lang w:val="ru-RU" w:eastAsia="en-US" w:bidi="ar-SA"/>
      </w:rPr>
    </w:lvl>
  </w:abstractNum>
  <w:abstractNum w:abstractNumId="31">
    <w:nsid w:val="6F8C2629"/>
    <w:multiLevelType w:val="multilevel"/>
    <w:tmpl w:val="272C1B18"/>
    <w:lvl w:ilvl="0">
      <w:start w:val="10"/>
      <w:numFmt w:val="decimal"/>
      <w:lvlText w:val="%1"/>
      <w:lvlJc w:val="left"/>
      <w:pPr>
        <w:ind w:left="340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7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74"/>
      </w:pPr>
      <w:rPr>
        <w:rFonts w:hint="default"/>
        <w:lang w:val="ru-RU" w:eastAsia="en-US" w:bidi="ar-SA"/>
      </w:rPr>
    </w:lvl>
  </w:abstractNum>
  <w:abstractNum w:abstractNumId="32">
    <w:nsid w:val="71650B38"/>
    <w:multiLevelType w:val="multilevel"/>
    <w:tmpl w:val="CE1A4950"/>
    <w:lvl w:ilvl="0">
      <w:start w:val="17"/>
      <w:numFmt w:val="decimal"/>
      <w:lvlText w:val="%1"/>
      <w:lvlJc w:val="left"/>
      <w:pPr>
        <w:ind w:left="970" w:hanging="63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484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564"/>
      </w:pPr>
      <w:rPr>
        <w:rFonts w:hint="default"/>
        <w:lang w:val="ru-RU" w:eastAsia="en-US" w:bidi="ar-SA"/>
      </w:rPr>
    </w:lvl>
  </w:abstractNum>
  <w:abstractNum w:abstractNumId="33">
    <w:nsid w:val="71B8623E"/>
    <w:multiLevelType w:val="multilevel"/>
    <w:tmpl w:val="03EA93FE"/>
    <w:lvl w:ilvl="0">
      <w:start w:val="18"/>
      <w:numFmt w:val="decimal"/>
      <w:lvlText w:val="%1"/>
      <w:lvlJc w:val="left"/>
      <w:pPr>
        <w:ind w:left="340" w:hanging="6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9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93"/>
      </w:pPr>
      <w:rPr>
        <w:rFonts w:hint="default"/>
        <w:lang w:val="ru-RU" w:eastAsia="en-US" w:bidi="ar-SA"/>
      </w:rPr>
    </w:lvl>
  </w:abstractNum>
  <w:abstractNum w:abstractNumId="34">
    <w:nsid w:val="72E9215D"/>
    <w:multiLevelType w:val="hybridMultilevel"/>
    <w:tmpl w:val="63C4C2E6"/>
    <w:lvl w:ilvl="0" w:tplc="90C2DB2E">
      <w:start w:val="3"/>
      <w:numFmt w:val="decimal"/>
      <w:lvlText w:val="%1)"/>
      <w:lvlJc w:val="left"/>
      <w:pPr>
        <w:ind w:left="340" w:hanging="2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0D82AE38">
      <w:numFmt w:val="bullet"/>
      <w:lvlText w:val=""/>
      <w:lvlJc w:val="left"/>
      <w:pPr>
        <w:ind w:left="2464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C96A550">
      <w:numFmt w:val="bullet"/>
      <w:lvlText w:val="•"/>
      <w:lvlJc w:val="left"/>
      <w:pPr>
        <w:ind w:left="3296" w:hanging="564"/>
      </w:pPr>
      <w:rPr>
        <w:rFonts w:hint="default"/>
        <w:lang w:val="ru-RU" w:eastAsia="en-US" w:bidi="ar-SA"/>
      </w:rPr>
    </w:lvl>
    <w:lvl w:ilvl="3" w:tplc="8B501DF0">
      <w:numFmt w:val="bullet"/>
      <w:lvlText w:val="•"/>
      <w:lvlJc w:val="left"/>
      <w:pPr>
        <w:ind w:left="4132" w:hanging="564"/>
      </w:pPr>
      <w:rPr>
        <w:rFonts w:hint="default"/>
        <w:lang w:val="ru-RU" w:eastAsia="en-US" w:bidi="ar-SA"/>
      </w:rPr>
    </w:lvl>
    <w:lvl w:ilvl="4" w:tplc="DC6E096C">
      <w:numFmt w:val="bullet"/>
      <w:lvlText w:val="•"/>
      <w:lvlJc w:val="left"/>
      <w:pPr>
        <w:ind w:left="4968" w:hanging="564"/>
      </w:pPr>
      <w:rPr>
        <w:rFonts w:hint="default"/>
        <w:lang w:val="ru-RU" w:eastAsia="en-US" w:bidi="ar-SA"/>
      </w:rPr>
    </w:lvl>
    <w:lvl w:ilvl="5" w:tplc="BE8ED2C0">
      <w:numFmt w:val="bullet"/>
      <w:lvlText w:val="•"/>
      <w:lvlJc w:val="left"/>
      <w:pPr>
        <w:ind w:left="5805" w:hanging="564"/>
      </w:pPr>
      <w:rPr>
        <w:rFonts w:hint="default"/>
        <w:lang w:val="ru-RU" w:eastAsia="en-US" w:bidi="ar-SA"/>
      </w:rPr>
    </w:lvl>
    <w:lvl w:ilvl="6" w:tplc="8F5EB332">
      <w:numFmt w:val="bullet"/>
      <w:lvlText w:val="•"/>
      <w:lvlJc w:val="left"/>
      <w:pPr>
        <w:ind w:left="6641" w:hanging="564"/>
      </w:pPr>
      <w:rPr>
        <w:rFonts w:hint="default"/>
        <w:lang w:val="ru-RU" w:eastAsia="en-US" w:bidi="ar-SA"/>
      </w:rPr>
    </w:lvl>
    <w:lvl w:ilvl="7" w:tplc="129E95E0">
      <w:numFmt w:val="bullet"/>
      <w:lvlText w:val="•"/>
      <w:lvlJc w:val="left"/>
      <w:pPr>
        <w:ind w:left="7477" w:hanging="564"/>
      </w:pPr>
      <w:rPr>
        <w:rFonts w:hint="default"/>
        <w:lang w:val="ru-RU" w:eastAsia="en-US" w:bidi="ar-SA"/>
      </w:rPr>
    </w:lvl>
    <w:lvl w:ilvl="8" w:tplc="29C2468C">
      <w:numFmt w:val="bullet"/>
      <w:lvlText w:val="•"/>
      <w:lvlJc w:val="left"/>
      <w:pPr>
        <w:ind w:left="8313" w:hanging="564"/>
      </w:pPr>
      <w:rPr>
        <w:rFonts w:hint="default"/>
        <w:lang w:val="ru-RU" w:eastAsia="en-US" w:bidi="ar-SA"/>
      </w:rPr>
    </w:lvl>
  </w:abstractNum>
  <w:abstractNum w:abstractNumId="35">
    <w:nsid w:val="794A52C4"/>
    <w:multiLevelType w:val="multilevel"/>
    <w:tmpl w:val="F26CAED6"/>
    <w:lvl w:ilvl="0">
      <w:start w:val="1"/>
      <w:numFmt w:val="decimal"/>
      <w:lvlText w:val="%1"/>
      <w:lvlJc w:val="left"/>
      <w:pPr>
        <w:ind w:left="340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3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28"/>
  </w:num>
  <w:num w:numId="5">
    <w:abstractNumId w:val="7"/>
  </w:num>
  <w:num w:numId="6">
    <w:abstractNumId w:val="22"/>
  </w:num>
  <w:num w:numId="7">
    <w:abstractNumId w:val="27"/>
  </w:num>
  <w:num w:numId="8">
    <w:abstractNumId w:val="1"/>
  </w:num>
  <w:num w:numId="9">
    <w:abstractNumId w:val="24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31"/>
  </w:num>
  <w:num w:numId="15">
    <w:abstractNumId w:val="30"/>
  </w:num>
  <w:num w:numId="16">
    <w:abstractNumId w:val="20"/>
  </w:num>
  <w:num w:numId="17">
    <w:abstractNumId w:val="18"/>
  </w:num>
  <w:num w:numId="18">
    <w:abstractNumId w:val="9"/>
  </w:num>
  <w:num w:numId="19">
    <w:abstractNumId w:val="4"/>
  </w:num>
  <w:num w:numId="20">
    <w:abstractNumId w:val="16"/>
  </w:num>
  <w:num w:numId="21">
    <w:abstractNumId w:val="0"/>
  </w:num>
  <w:num w:numId="22">
    <w:abstractNumId w:val="10"/>
  </w:num>
  <w:num w:numId="23">
    <w:abstractNumId w:val="23"/>
  </w:num>
  <w:num w:numId="24">
    <w:abstractNumId w:val="3"/>
  </w:num>
  <w:num w:numId="25">
    <w:abstractNumId w:val="21"/>
  </w:num>
  <w:num w:numId="26">
    <w:abstractNumId w:val="26"/>
  </w:num>
  <w:num w:numId="27">
    <w:abstractNumId w:val="13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  <w:num w:numId="32">
    <w:abstractNumId w:val="8"/>
  </w:num>
  <w:num w:numId="33">
    <w:abstractNumId w:val="19"/>
  </w:num>
  <w:num w:numId="34">
    <w:abstractNumId w:val="12"/>
  </w:num>
  <w:num w:numId="35">
    <w:abstractNumId w:val="3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61E"/>
    <w:rsid w:val="001115A5"/>
    <w:rsid w:val="005C361E"/>
    <w:rsid w:val="00C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6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61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361E"/>
    <w:pPr>
      <w:ind w:left="734" w:right="550"/>
      <w:jc w:val="center"/>
      <w:outlineLvl w:val="1"/>
    </w:pPr>
    <w:rPr>
      <w:sz w:val="44"/>
      <w:szCs w:val="44"/>
      <w:u w:val="single" w:color="000000"/>
    </w:rPr>
  </w:style>
  <w:style w:type="paragraph" w:customStyle="1" w:styleId="Heading2">
    <w:name w:val="Heading 2"/>
    <w:basedOn w:val="a"/>
    <w:uiPriority w:val="1"/>
    <w:qFormat/>
    <w:rsid w:val="005C361E"/>
    <w:pPr>
      <w:ind w:left="734" w:right="149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C361E"/>
    <w:pPr>
      <w:spacing w:before="28"/>
      <w:ind w:left="734" w:right="552"/>
      <w:jc w:val="center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5C361E"/>
    <w:pPr>
      <w:ind w:left="734"/>
      <w:jc w:val="center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5C361E"/>
    <w:pPr>
      <w:ind w:left="1192"/>
      <w:outlineLvl w:val="5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C361E"/>
    <w:pPr>
      <w:ind w:left="340" w:hanging="709"/>
    </w:pPr>
  </w:style>
  <w:style w:type="paragraph" w:customStyle="1" w:styleId="TableParagraph">
    <w:name w:val="Table Paragraph"/>
    <w:basedOn w:val="a"/>
    <w:uiPriority w:val="1"/>
    <w:qFormat/>
    <w:rsid w:val="005C36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gorn-studio@mail.ru" TargetMode="External"/><Relationship Id="rId13" Type="http://schemas.openxmlformats.org/officeDocument/2006/relationships/hyperlink" Target="mailto:aragorn-studi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12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gorn-studio@mail.ru" TargetMode="External"/><Relationship Id="rId11" Type="http://schemas.openxmlformats.org/officeDocument/2006/relationships/hyperlink" Target="mailto:aragorn-studio@mail.ru" TargetMode="External"/><Relationship Id="rId5" Type="http://schemas.openxmlformats.org/officeDocument/2006/relationships/hyperlink" Target="mailto:aragorn-studi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agorn-studi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gorn-studi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2020-11-19T09:19:00Z</dcterms:created>
  <dcterms:modified xsi:type="dcterms:W3CDTF">2020-11-19T09:19:00Z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2020-11-19T00:00:00Z</vt:filetime>
  </property>
</Properties>
</file>